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3971" w14:textId="051FD7B8" w:rsidR="0060530D" w:rsidRDefault="00CB6143" w:rsidP="00CB6143">
      <w:pPr>
        <w:pStyle w:val="Title"/>
      </w:pPr>
      <w:r>
        <w:t>Poster Design Expectations</w:t>
      </w:r>
    </w:p>
    <w:p w14:paraId="6A5E5E07" w14:textId="77777777" w:rsidR="00CB6143" w:rsidRDefault="00CB6143" w:rsidP="00CB6143"/>
    <w:p w14:paraId="04E8E849" w14:textId="389B3A51" w:rsidR="006D3B49" w:rsidRDefault="00FD37D8" w:rsidP="00CB6143">
      <w:r>
        <w:t xml:space="preserve">Each year a diverse panel of judges reviews and scores the posters displayed on-site at the meeting. </w:t>
      </w:r>
      <w:r w:rsidR="006D3B49">
        <w:t xml:space="preserve">If </w:t>
      </w:r>
      <w:r>
        <w:t xml:space="preserve">you are a </w:t>
      </w:r>
      <w:r w:rsidR="006D3B49">
        <w:t>poster presenter</w:t>
      </w:r>
      <w:r>
        <w:t xml:space="preserve"> and</w:t>
      </w:r>
      <w:r w:rsidR="006D3B49">
        <w:t xml:space="preserve"> would like </w:t>
      </w:r>
      <w:r>
        <w:t xml:space="preserve">your poster </w:t>
      </w:r>
      <w:r w:rsidR="006D3B49">
        <w:t xml:space="preserve">to be considered for </w:t>
      </w:r>
      <w:r>
        <w:t>an</w:t>
      </w:r>
      <w:r w:rsidR="006D3B49">
        <w:t xml:space="preserve"> award, you must include the following information within your poster. You may include more information if you choose. Please also refer to the </w:t>
      </w:r>
      <w:hyperlink r:id="rId8" w:history="1">
        <w:r w:rsidR="006D3B49" w:rsidRPr="001467AD">
          <w:rPr>
            <w:rStyle w:val="Hyperlink"/>
          </w:rPr>
          <w:t>Poster Rubric</w:t>
        </w:r>
      </w:hyperlink>
      <w:r w:rsidR="001467AD" w:rsidRPr="001467AD">
        <w:t>.</w:t>
      </w:r>
    </w:p>
    <w:p w14:paraId="00D6A641" w14:textId="0BA74C56" w:rsidR="006D3B49" w:rsidRDefault="006D3B49" w:rsidP="00CB6143">
      <w:r>
        <w:t>Poster Awards will be given in the following categories:</w:t>
      </w:r>
    </w:p>
    <w:p w14:paraId="10FB9ED5" w14:textId="77777777" w:rsidR="00835384" w:rsidRDefault="006D3B49" w:rsidP="00835384">
      <w:pPr>
        <w:pStyle w:val="ListParagraph"/>
        <w:numPr>
          <w:ilvl w:val="0"/>
          <w:numId w:val="3"/>
        </w:numPr>
        <w:rPr>
          <w:i/>
          <w:iCs/>
        </w:rPr>
      </w:pPr>
      <w:r w:rsidRPr="006D3B49">
        <w:rPr>
          <w:i/>
          <w:iCs/>
        </w:rPr>
        <w:t>Emerging Practices in College Health</w:t>
      </w:r>
    </w:p>
    <w:p w14:paraId="6C89E84E" w14:textId="69021C11" w:rsidR="006D3B49" w:rsidRPr="00835384" w:rsidRDefault="00835384" w:rsidP="00835384">
      <w:pPr>
        <w:pStyle w:val="ListParagraph"/>
        <w:numPr>
          <w:ilvl w:val="0"/>
          <w:numId w:val="3"/>
        </w:numPr>
        <w:rPr>
          <w:i/>
          <w:iCs/>
        </w:rPr>
      </w:pPr>
      <w:r w:rsidRPr="00835384">
        <w:rPr>
          <w:i/>
          <w:iCs/>
        </w:rPr>
        <w:t>Enhancing Access &amp; Belonging in College Health &amp; Well-being</w:t>
      </w:r>
    </w:p>
    <w:p w14:paraId="29CF091C" w14:textId="3975E9BF" w:rsidR="006D3B49" w:rsidRPr="006D3B49" w:rsidRDefault="006D3B49" w:rsidP="006D3B49">
      <w:pPr>
        <w:pStyle w:val="ListParagraph"/>
        <w:numPr>
          <w:ilvl w:val="0"/>
          <w:numId w:val="3"/>
        </w:numPr>
        <w:rPr>
          <w:i/>
          <w:iCs/>
        </w:rPr>
      </w:pPr>
      <w:r w:rsidRPr="006D3B49">
        <w:rPr>
          <w:i/>
          <w:iCs/>
        </w:rPr>
        <w:t>Research Advances in College Health</w:t>
      </w:r>
    </w:p>
    <w:p w14:paraId="7C4E4424" w14:textId="4FEFB01E" w:rsidR="00CB6143" w:rsidRDefault="006D3B49" w:rsidP="00CB6143">
      <w:pPr>
        <w:pStyle w:val="ListParagraph"/>
        <w:numPr>
          <w:ilvl w:val="0"/>
          <w:numId w:val="3"/>
        </w:numPr>
      </w:pPr>
      <w:r w:rsidRPr="006D3B49">
        <w:rPr>
          <w:i/>
          <w:iCs/>
        </w:rPr>
        <w:t>Student Voices in College Health</w:t>
      </w:r>
    </w:p>
    <w:p w14:paraId="51B4B254" w14:textId="30933734" w:rsidR="00CB6143" w:rsidRDefault="00AD5D5D" w:rsidP="00CB6143">
      <w:pPr>
        <w:pStyle w:val="Heading1"/>
      </w:pPr>
      <w:r>
        <w:t>Information</w:t>
      </w:r>
      <w:r w:rsidR="00CB6143">
        <w:t xml:space="preserve"> for Research Posters</w:t>
      </w:r>
    </w:p>
    <w:p w14:paraId="4F5B7EF5" w14:textId="0BC99BCC" w:rsidR="00CB6143" w:rsidRDefault="00CB6143" w:rsidP="00CB6143">
      <w:pPr>
        <w:pStyle w:val="ListParagraph"/>
        <w:numPr>
          <w:ilvl w:val="0"/>
          <w:numId w:val="2"/>
        </w:numPr>
      </w:pPr>
      <w:r>
        <w:t>Introduction/background</w:t>
      </w:r>
    </w:p>
    <w:p w14:paraId="506A90EA" w14:textId="008E17B0" w:rsidR="00CB6143" w:rsidRDefault="00CB6143" w:rsidP="00CB6143">
      <w:pPr>
        <w:pStyle w:val="ListParagraph"/>
        <w:numPr>
          <w:ilvl w:val="0"/>
          <w:numId w:val="2"/>
        </w:numPr>
      </w:pPr>
      <w:r>
        <w:t>Research methods</w:t>
      </w:r>
    </w:p>
    <w:p w14:paraId="662F5D8D" w14:textId="144D5403" w:rsidR="00CB6143" w:rsidRDefault="00CB6143" w:rsidP="00CB6143">
      <w:pPr>
        <w:pStyle w:val="ListParagraph"/>
        <w:numPr>
          <w:ilvl w:val="0"/>
          <w:numId w:val="2"/>
        </w:numPr>
      </w:pPr>
      <w:r>
        <w:t>Data analysis</w:t>
      </w:r>
    </w:p>
    <w:p w14:paraId="759CA41E" w14:textId="73D4387D" w:rsidR="00CB6143" w:rsidRDefault="00AD5D5D" w:rsidP="00CB6143">
      <w:pPr>
        <w:pStyle w:val="ListParagraph"/>
        <w:numPr>
          <w:ilvl w:val="0"/>
          <w:numId w:val="2"/>
        </w:numPr>
      </w:pPr>
      <w:r>
        <w:t>Research discussion</w:t>
      </w:r>
    </w:p>
    <w:p w14:paraId="5FA2C9DA" w14:textId="578630F0" w:rsidR="00CB6143" w:rsidRDefault="00CB6143" w:rsidP="00CB6143">
      <w:pPr>
        <w:pStyle w:val="ListParagraph"/>
        <w:numPr>
          <w:ilvl w:val="0"/>
          <w:numId w:val="2"/>
        </w:numPr>
      </w:pPr>
      <w:r>
        <w:t>Conclusions and future research</w:t>
      </w:r>
    </w:p>
    <w:p w14:paraId="36E8916E" w14:textId="0C44247D" w:rsidR="00CB6143" w:rsidRDefault="00AD5D5D" w:rsidP="00CB6143">
      <w:pPr>
        <w:pStyle w:val="Heading1"/>
      </w:pPr>
      <w:r>
        <w:t>Information</w:t>
      </w:r>
      <w:r w:rsidR="00CB6143">
        <w:t xml:space="preserve"> for Program Posters</w:t>
      </w:r>
    </w:p>
    <w:p w14:paraId="0AB4E56E" w14:textId="5F254C5C" w:rsidR="00CB6143" w:rsidRDefault="00CB6143" w:rsidP="00CB6143">
      <w:pPr>
        <w:pStyle w:val="ListParagraph"/>
        <w:numPr>
          <w:ilvl w:val="0"/>
          <w:numId w:val="1"/>
        </w:numPr>
      </w:pPr>
      <w:r>
        <w:t>Background (including articulated need)</w:t>
      </w:r>
    </w:p>
    <w:p w14:paraId="34EF51EB" w14:textId="0D649064" w:rsidR="00CB6143" w:rsidRDefault="00CB6143" w:rsidP="00CB6143">
      <w:pPr>
        <w:pStyle w:val="ListParagraph"/>
        <w:numPr>
          <w:ilvl w:val="0"/>
          <w:numId w:val="1"/>
        </w:numPr>
      </w:pPr>
      <w:r>
        <w:t>Theories/frameworks/approaches/etc. that informed work</w:t>
      </w:r>
    </w:p>
    <w:p w14:paraId="6603F696" w14:textId="1C90D7E4" w:rsidR="00CB6143" w:rsidRDefault="00CB6143" w:rsidP="00CB6143">
      <w:pPr>
        <w:pStyle w:val="ListParagraph"/>
        <w:numPr>
          <w:ilvl w:val="0"/>
          <w:numId w:val="1"/>
        </w:numPr>
      </w:pPr>
      <w:r>
        <w:t xml:space="preserve">Program </w:t>
      </w:r>
      <w:r w:rsidR="00AD5D5D">
        <w:t>d</w:t>
      </w:r>
      <w:r>
        <w:t>esign (including resources used)</w:t>
      </w:r>
    </w:p>
    <w:p w14:paraId="00382A84" w14:textId="6D359A99" w:rsidR="00CB6143" w:rsidRDefault="00CB6143" w:rsidP="00CB6143">
      <w:pPr>
        <w:pStyle w:val="ListParagraph"/>
        <w:numPr>
          <w:ilvl w:val="0"/>
          <w:numId w:val="1"/>
        </w:numPr>
      </w:pPr>
      <w:r>
        <w:t>Evaluation data or forthcoming evaluation plan</w:t>
      </w:r>
    </w:p>
    <w:p w14:paraId="3BD90062" w14:textId="1400E15C" w:rsidR="00CB6143" w:rsidRDefault="00CB6143" w:rsidP="00CB6143">
      <w:pPr>
        <w:pStyle w:val="ListParagraph"/>
        <w:numPr>
          <w:ilvl w:val="0"/>
          <w:numId w:val="1"/>
        </w:numPr>
      </w:pPr>
      <w:r>
        <w:t xml:space="preserve">Program </w:t>
      </w:r>
      <w:r w:rsidR="00AD5D5D">
        <w:t>i</w:t>
      </w:r>
      <w:r>
        <w:t xml:space="preserve">mplications and </w:t>
      </w:r>
      <w:r w:rsidR="00AD5D5D">
        <w:t>f</w:t>
      </w:r>
      <w:r>
        <w:t xml:space="preserve">uture </w:t>
      </w:r>
      <w:r w:rsidR="00AD5D5D">
        <w:t>s</w:t>
      </w:r>
      <w:r>
        <w:t>teps</w:t>
      </w:r>
    </w:p>
    <w:sectPr w:rsidR="00CB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54961"/>
    <w:multiLevelType w:val="hybridMultilevel"/>
    <w:tmpl w:val="8A94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3697E"/>
    <w:multiLevelType w:val="hybridMultilevel"/>
    <w:tmpl w:val="069494B2"/>
    <w:lvl w:ilvl="0" w:tplc="73CCB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F6FB8"/>
    <w:multiLevelType w:val="hybridMultilevel"/>
    <w:tmpl w:val="4448D15A"/>
    <w:lvl w:ilvl="0" w:tplc="8B0A6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17826">
    <w:abstractNumId w:val="2"/>
  </w:num>
  <w:num w:numId="2" w16cid:durableId="1375038462">
    <w:abstractNumId w:val="1"/>
  </w:num>
  <w:num w:numId="3" w16cid:durableId="157577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43"/>
    <w:rsid w:val="001467AD"/>
    <w:rsid w:val="00173DBB"/>
    <w:rsid w:val="0060530D"/>
    <w:rsid w:val="006C03A8"/>
    <w:rsid w:val="006D3B49"/>
    <w:rsid w:val="00835384"/>
    <w:rsid w:val="008B7E26"/>
    <w:rsid w:val="008D41D8"/>
    <w:rsid w:val="00AB1A72"/>
    <w:rsid w:val="00AD5D5D"/>
    <w:rsid w:val="00CB6143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AD30"/>
  <w15:chartTrackingRefBased/>
  <w15:docId w15:val="{0B1C3498-9A9F-4197-BD0D-533ED93C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B6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6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46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ualmeeting.acha.org/wp-content/uploads/2025/03/Program-and-Research-Poster-Rubric.xls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D6800AF10E94F9E3BF3BAD05680F2" ma:contentTypeVersion="17" ma:contentTypeDescription="Create a new document." ma:contentTypeScope="" ma:versionID="ea254216f4e454414a650f8df32a980c">
  <xsd:schema xmlns:xsd="http://www.w3.org/2001/XMLSchema" xmlns:xs="http://www.w3.org/2001/XMLSchema" xmlns:p="http://schemas.microsoft.com/office/2006/metadata/properties" xmlns:ns3="0223af57-1c4c-43f2-8476-678e783cb015" xmlns:ns4="fddfdaba-d857-4826-a2af-001583611f49" targetNamespace="http://schemas.microsoft.com/office/2006/metadata/properties" ma:root="true" ma:fieldsID="f16fe0afa2d428fab3747493d97fdaa9" ns3:_="" ns4:_="">
    <xsd:import namespace="0223af57-1c4c-43f2-8476-678e783cb015"/>
    <xsd:import namespace="fddfdaba-d857-4826-a2af-001583611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3af57-1c4c-43f2-8476-678e783cb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aba-d857-4826-a2af-001583611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23af57-1c4c-43f2-8476-678e783cb015" xsi:nil="true"/>
  </documentManagement>
</p:properties>
</file>

<file path=customXml/itemProps1.xml><?xml version="1.0" encoding="utf-8"?>
<ds:datastoreItem xmlns:ds="http://schemas.openxmlformats.org/officeDocument/2006/customXml" ds:itemID="{C1E723E6-017F-4EF4-818B-153D1F9E8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3af57-1c4c-43f2-8476-678e783cb015"/>
    <ds:schemaRef ds:uri="fddfdaba-d857-4826-a2af-00158361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74CC1-33C4-4135-A2A3-7AEE0C2F3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B55F7-E0CA-41A2-95C7-5318FAB3C176}">
  <ds:schemaRefs>
    <ds:schemaRef ds:uri="http://schemas.microsoft.com/office/2006/metadata/properties"/>
    <ds:schemaRef ds:uri="http://schemas.microsoft.com/office/infopath/2007/PartnerControls"/>
    <ds:schemaRef ds:uri="0223af57-1c4c-43f2-8476-678e783cb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Orlando, Gina</dc:creator>
  <cp:keywords/>
  <dc:description/>
  <cp:lastModifiedBy>Misty bowen</cp:lastModifiedBy>
  <cp:revision>5</cp:revision>
  <dcterms:created xsi:type="dcterms:W3CDTF">2025-02-21T14:23:00Z</dcterms:created>
  <dcterms:modified xsi:type="dcterms:W3CDTF">2025-03-17T16:57:00Z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0x0101001F9D6800AF10E94F9E3BF3BAD05680F2</vt:lpwstr>
  </property>
</Properties>
</file>